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2BA89" w14:textId="77777777" w:rsidR="00552687" w:rsidRDefault="00552687" w:rsidP="00A74166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0"/>
          <w:szCs w:val="40"/>
          <w:lang w:eastAsia="en-GB"/>
          <w14:ligatures w14:val="none"/>
        </w:rPr>
      </w:pPr>
    </w:p>
    <w:p w14:paraId="6EB1A803" w14:textId="35754690" w:rsidR="00552687" w:rsidRDefault="00552687" w:rsidP="00A74166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0"/>
          <w:szCs w:val="40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noProof/>
          <w:kern w:val="36"/>
          <w:sz w:val="40"/>
          <w:szCs w:val="40"/>
          <w:lang w:eastAsia="en-GB"/>
        </w:rPr>
        <w:drawing>
          <wp:anchor distT="0" distB="0" distL="114300" distR="114300" simplePos="0" relativeHeight="251658240" behindDoc="0" locked="0" layoutInCell="1" allowOverlap="1" wp14:anchorId="62D882BE" wp14:editId="79458393">
            <wp:simplePos x="0" y="0"/>
            <wp:positionH relativeFrom="column">
              <wp:posOffset>3743831</wp:posOffset>
            </wp:positionH>
            <wp:positionV relativeFrom="paragraph">
              <wp:posOffset>19508</wp:posOffset>
            </wp:positionV>
            <wp:extent cx="2544622" cy="627755"/>
            <wp:effectExtent l="0" t="0" r="0" b="1270"/>
            <wp:wrapNone/>
            <wp:docPr id="20059577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622" cy="62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3BD8E4" w14:textId="77777777" w:rsidR="00552687" w:rsidRDefault="00552687" w:rsidP="00A74166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0"/>
          <w:szCs w:val="40"/>
          <w:lang w:eastAsia="en-GB"/>
          <w14:ligatures w14:val="none"/>
        </w:rPr>
      </w:pPr>
    </w:p>
    <w:p w14:paraId="043B7BC9" w14:textId="77777777" w:rsidR="00552687" w:rsidRDefault="00552687" w:rsidP="00A74166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0"/>
          <w:szCs w:val="40"/>
          <w:lang w:eastAsia="en-GB"/>
          <w14:ligatures w14:val="none"/>
        </w:rPr>
      </w:pPr>
    </w:p>
    <w:p w14:paraId="6344CF1C" w14:textId="50FC905F" w:rsidR="007E5CEB" w:rsidRPr="007E5CEB" w:rsidRDefault="007E5CEB" w:rsidP="00A74166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0"/>
          <w:szCs w:val="40"/>
          <w:lang w:eastAsia="en-GB"/>
          <w14:ligatures w14:val="none"/>
        </w:rPr>
      </w:pPr>
      <w:r w:rsidRPr="007E5CEB">
        <w:rPr>
          <w:rFonts w:ascii="Arial" w:eastAsia="Times New Roman" w:hAnsi="Arial" w:cs="Arial"/>
          <w:b/>
          <w:bCs/>
          <w:kern w:val="36"/>
          <w:sz w:val="40"/>
          <w:szCs w:val="40"/>
          <w:lang w:eastAsia="en-GB"/>
          <w14:ligatures w14:val="none"/>
        </w:rPr>
        <w:t>Child Safeguarding Policy</w:t>
      </w:r>
    </w:p>
    <w:p w14:paraId="28C8D1C7" w14:textId="7F2981D3" w:rsidR="007E5CEB" w:rsidRDefault="007E5CEB" w:rsidP="00A74166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 xml:space="preserve">Chalfont Otters Swimming Club is </w:t>
      </w:r>
      <w:r w:rsidR="007A6586"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 xml:space="preserve">committed to providing an environment in which all children and young people participating </w:t>
      </w:r>
      <w:r w:rsidR="00667143"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>in its activities</w:t>
      </w:r>
      <w:r w:rsidR="00F40DCF"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 xml:space="preserve"> have a safe and positive experience.</w:t>
      </w:r>
    </w:p>
    <w:p w14:paraId="0A96B5E6" w14:textId="771DBF69" w:rsidR="0050727A" w:rsidRDefault="0050727A" w:rsidP="00A74166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>In order to achieve this as a club we agree t</w:t>
      </w:r>
      <w:r w:rsidR="00D1493C"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>o</w:t>
      </w:r>
      <w:r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>:</w:t>
      </w:r>
    </w:p>
    <w:p w14:paraId="70D202A5" w14:textId="77777777" w:rsidR="005E436C" w:rsidRDefault="00E61A19" w:rsidP="00E61A19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 xml:space="preserve">Adopt and implement </w:t>
      </w:r>
      <w:r w:rsidR="00BA7903"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 xml:space="preserve">the policies and procedures in </w:t>
      </w:r>
      <w:proofErr w:type="spellStart"/>
      <w:r w:rsidR="00BA7903"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>Wavepower</w:t>
      </w:r>
      <w:proofErr w:type="spellEnd"/>
      <w:r w:rsidR="00BA7903"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 xml:space="preserve"> in full.</w:t>
      </w:r>
    </w:p>
    <w:p w14:paraId="461ED0C0" w14:textId="77777777" w:rsidR="00AD55B7" w:rsidRDefault="00AD55B7" w:rsidP="00AD55B7">
      <w:pPr>
        <w:pStyle w:val="ListParagraph"/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</w:pPr>
    </w:p>
    <w:p w14:paraId="1FD60DC5" w14:textId="29CC49DC" w:rsidR="00EA3CAE" w:rsidRPr="00AD55B7" w:rsidRDefault="005E436C" w:rsidP="00AD55B7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</w:pPr>
      <w:r w:rsidRPr="00AD55B7"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 xml:space="preserve">Recognise that all children </w:t>
      </w:r>
      <w:r w:rsidR="00B27307" w:rsidRPr="00AD55B7"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>in our club (regardless of age</w:t>
      </w:r>
      <w:r w:rsidR="008249E7" w:rsidRPr="00AD55B7"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 xml:space="preserve">, gender, race, religion, sexual orientation, </w:t>
      </w:r>
      <w:r w:rsidR="008D65EA" w:rsidRPr="00AD55B7"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>ability,</w:t>
      </w:r>
      <w:r w:rsidR="008249E7" w:rsidRPr="00AD55B7"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 xml:space="preserve"> or disability) have a right to </w:t>
      </w:r>
      <w:r w:rsidR="008D65EA" w:rsidRPr="00AD55B7"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>enjoy</w:t>
      </w:r>
      <w:r w:rsidR="008249E7" w:rsidRPr="00AD55B7"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 xml:space="preserve"> their involvement in </w:t>
      </w:r>
      <w:r w:rsidR="00AD55B7" w:rsidRPr="00AD55B7"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>swimming in a safe environment and be protected from harm.</w:t>
      </w:r>
    </w:p>
    <w:p w14:paraId="55F30AB5" w14:textId="77777777" w:rsidR="00AD55B7" w:rsidRDefault="00AD55B7" w:rsidP="00AD55B7">
      <w:pPr>
        <w:pStyle w:val="ListParagraph"/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</w:pPr>
    </w:p>
    <w:p w14:paraId="3A0E89D7" w14:textId="56B80506" w:rsidR="00AD55B7" w:rsidRDefault="00AD55B7" w:rsidP="00E61A19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>Ensure that all</w:t>
      </w:r>
      <w:r w:rsidR="00C7328E"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 xml:space="preserve"> individuals who work with children in the club whether paid or voluntary, provide a </w:t>
      </w:r>
      <w:r w:rsidR="00FF2AA4"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>positive, safe and enjoyable experience for all.</w:t>
      </w:r>
    </w:p>
    <w:p w14:paraId="007AF256" w14:textId="77777777" w:rsidR="00F870B8" w:rsidRPr="00F870B8" w:rsidRDefault="00F870B8" w:rsidP="00F870B8">
      <w:pPr>
        <w:pStyle w:val="ListParagraph"/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</w:pPr>
    </w:p>
    <w:p w14:paraId="72C26B8B" w14:textId="77777777" w:rsidR="00B4424B" w:rsidRDefault="00F870B8" w:rsidP="00E61A19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>Appoint a Welfare Officer with the necessary skills</w:t>
      </w:r>
      <w:r w:rsidR="007A720F"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 xml:space="preserve"> and training as </w:t>
      </w:r>
      <w:r w:rsidR="00A14EAC"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>outlined</w:t>
      </w:r>
      <w:r w:rsidR="007A720F"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 xml:space="preserve"> by the ASA</w:t>
      </w:r>
      <w:r w:rsidR="00A14EAC"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 xml:space="preserve"> </w:t>
      </w:r>
      <w:r w:rsidR="007A720F"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 xml:space="preserve">who will </w:t>
      </w:r>
      <w:r w:rsidR="00A14EAC"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>take</w:t>
      </w:r>
      <w:r w:rsidR="007A720F"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 xml:space="preserve"> the lead in dealing with all child safeguarding</w:t>
      </w:r>
      <w:r w:rsidR="00A14EAC"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 xml:space="preserve"> matters </w:t>
      </w:r>
      <w:r w:rsidR="00B4424B"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>raised within the club.</w:t>
      </w:r>
    </w:p>
    <w:p w14:paraId="27A4B353" w14:textId="77777777" w:rsidR="00B4424B" w:rsidRPr="00B4424B" w:rsidRDefault="00B4424B" w:rsidP="00B4424B">
      <w:pPr>
        <w:pStyle w:val="ListParagraph"/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</w:pPr>
    </w:p>
    <w:p w14:paraId="0DB55498" w14:textId="07707D9D" w:rsidR="00F870B8" w:rsidRDefault="00B4424B" w:rsidP="00E61A19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>Ensure that the Welfare</w:t>
      </w:r>
      <w:r w:rsidR="00EA600A"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 xml:space="preserve"> officer</w:t>
      </w:r>
      <w:r w:rsidR="003C4535"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>s names and contact details are known to all staff, members and parents of members</w:t>
      </w:r>
      <w:r w:rsidR="00E33D11"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>.</w:t>
      </w:r>
    </w:p>
    <w:p w14:paraId="70A7C68E" w14:textId="77777777" w:rsidR="003C4535" w:rsidRPr="003C4535" w:rsidRDefault="003C4535" w:rsidP="003C4535">
      <w:pPr>
        <w:pStyle w:val="ListParagraph"/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</w:pPr>
    </w:p>
    <w:p w14:paraId="5D00541D" w14:textId="5F162DC1" w:rsidR="003C4535" w:rsidRDefault="003C4535" w:rsidP="00E61A19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>Ensure the welfare officer</w:t>
      </w:r>
      <w:r w:rsidR="00FC7EE5"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 xml:space="preserve"> is available to discuss is</w:t>
      </w:r>
      <w:r w:rsidR="00E33D11"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>s</w:t>
      </w:r>
      <w:r w:rsidR="00FC7EE5"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>ues of concern on matters of safeguarding</w:t>
      </w:r>
      <w:r w:rsidR="00E33D11"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 xml:space="preserve"> </w:t>
      </w:r>
      <w:r w:rsidR="00F0514E"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 xml:space="preserve">and deal with such concerns appropriately and in line with </w:t>
      </w:r>
      <w:proofErr w:type="spellStart"/>
      <w:r w:rsidR="00F0514E"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>Wavepower</w:t>
      </w:r>
      <w:proofErr w:type="spellEnd"/>
      <w:r w:rsidR="00F0514E"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>.</w:t>
      </w:r>
    </w:p>
    <w:p w14:paraId="35D64DC6" w14:textId="77777777" w:rsidR="00127E16" w:rsidRPr="00127E16" w:rsidRDefault="00127E16" w:rsidP="00127E16">
      <w:pPr>
        <w:pStyle w:val="ListParagraph"/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</w:pPr>
    </w:p>
    <w:p w14:paraId="46CCB205" w14:textId="3A0D0176" w:rsidR="00127E16" w:rsidRDefault="00D74131" w:rsidP="00E61A19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>Where possible ensure we have a male and female Welfare Officer in place.</w:t>
      </w:r>
    </w:p>
    <w:p w14:paraId="3CA3DFE3" w14:textId="77777777" w:rsidR="00F0514E" w:rsidRPr="00F0514E" w:rsidRDefault="00F0514E" w:rsidP="00F0514E">
      <w:pPr>
        <w:pStyle w:val="ListParagraph"/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</w:pPr>
    </w:p>
    <w:p w14:paraId="68AC7F7D" w14:textId="08996061" w:rsidR="00F0514E" w:rsidRDefault="00E86162" w:rsidP="00E61A19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>Ensure all individuals who work with children in the club have und</w:t>
      </w:r>
      <w:r w:rsidR="004860CE"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 xml:space="preserve">ertaken </w:t>
      </w:r>
      <w:r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>appropriate training</w:t>
      </w:r>
      <w:r w:rsidR="004860CE"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>,</w:t>
      </w:r>
      <w:r w:rsidR="00CE2A96"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 xml:space="preserve"> </w:t>
      </w:r>
      <w:r w:rsidR="005C68C2"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>had</w:t>
      </w:r>
      <w:r w:rsidR="00CE2A96"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 xml:space="preserve"> </w:t>
      </w:r>
      <w:r w:rsidR="004860CE"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 xml:space="preserve">the relevant DBS checks and </w:t>
      </w:r>
      <w:r w:rsidR="005C68C2"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>adhered</w:t>
      </w:r>
      <w:r w:rsidR="004860CE"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 xml:space="preserve"> </w:t>
      </w:r>
      <w:r w:rsidR="00B70E3B"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>to the required prac</w:t>
      </w:r>
      <w:r w:rsidR="008258BE"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>t</w:t>
      </w:r>
      <w:r w:rsidR="00B70E3B"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 xml:space="preserve">ices for safeguarding children as outlined in </w:t>
      </w:r>
      <w:proofErr w:type="spellStart"/>
      <w:r w:rsidR="00B70E3B"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>Wavepower</w:t>
      </w:r>
      <w:proofErr w:type="spellEnd"/>
      <w:r w:rsidR="00B70E3B"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>.</w:t>
      </w:r>
    </w:p>
    <w:p w14:paraId="6BCB5D7E" w14:textId="77777777" w:rsidR="00B70E3B" w:rsidRPr="00B70E3B" w:rsidRDefault="00B70E3B" w:rsidP="00B70E3B">
      <w:pPr>
        <w:pStyle w:val="ListParagraph"/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</w:pPr>
    </w:p>
    <w:p w14:paraId="7D742564" w14:textId="0E263FA7" w:rsidR="00B70E3B" w:rsidRDefault="00B70E3B" w:rsidP="00E61A19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>Ensure that all individuals</w:t>
      </w:r>
      <w:r w:rsidR="00127603"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 xml:space="preserve"> who will be working or will work with children in the club have been recruited in line with </w:t>
      </w:r>
      <w:r w:rsidR="001E5782"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>Swim England</w:t>
      </w:r>
      <w:r w:rsidR="008258BE"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>’</w:t>
      </w:r>
      <w:r w:rsidR="001E5782"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>s recruitment policy</w:t>
      </w:r>
      <w:r w:rsidR="00395077"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>.</w:t>
      </w:r>
    </w:p>
    <w:p w14:paraId="016ECD3F" w14:textId="52B8F4D4" w:rsidR="00395077" w:rsidRPr="00395077" w:rsidRDefault="00395077" w:rsidP="00395077">
      <w:pPr>
        <w:pStyle w:val="ListParagraph"/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</w:pPr>
    </w:p>
    <w:p w14:paraId="3F8F8F07" w14:textId="2DF823B0" w:rsidR="00395077" w:rsidRDefault="00395077" w:rsidP="00E61A19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lastRenderedPageBreak/>
        <w:t>Ensure that all individuals who work with children in our club have the appropriate training</w:t>
      </w:r>
      <w:r w:rsidR="003A1AA8"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 xml:space="preserve">, code of conduct and good practice to follow in line with the guidance in </w:t>
      </w:r>
      <w:proofErr w:type="spellStart"/>
      <w:r w:rsidR="003A1AA8"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>W</w:t>
      </w:r>
      <w:r w:rsidR="002D3508"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>a</w:t>
      </w:r>
      <w:r w:rsidR="003A1AA8"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>vepower</w:t>
      </w:r>
      <w:proofErr w:type="spellEnd"/>
      <w:r w:rsidR="003A1AA8"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>.</w:t>
      </w:r>
    </w:p>
    <w:p w14:paraId="63B41501" w14:textId="77777777" w:rsidR="00993B35" w:rsidRPr="00993B35" w:rsidRDefault="00993B35" w:rsidP="00993B35">
      <w:pPr>
        <w:pStyle w:val="ListParagraph"/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</w:pPr>
    </w:p>
    <w:p w14:paraId="227E55F3" w14:textId="3FDF7125" w:rsidR="00993B35" w:rsidRDefault="00993B35" w:rsidP="00E61A19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>Provide all members of the club and parents of members with the opportunity to raise concerns in a safe and confidential manner</w:t>
      </w:r>
      <w:r w:rsidR="000645A1"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 xml:space="preserve"> if they have a concern about a child</w:t>
      </w:r>
      <w:r w:rsidR="002D3508"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>’</w:t>
      </w:r>
      <w:r w:rsidR="000645A1"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>s welfare.</w:t>
      </w:r>
    </w:p>
    <w:p w14:paraId="127CB66D" w14:textId="77777777" w:rsidR="000645A1" w:rsidRPr="000645A1" w:rsidRDefault="000645A1" w:rsidP="000645A1">
      <w:pPr>
        <w:pStyle w:val="ListParagraph"/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</w:pPr>
    </w:p>
    <w:p w14:paraId="1CCD7E8D" w14:textId="5C441FDA" w:rsidR="000645A1" w:rsidRDefault="000645A1" w:rsidP="00E61A19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>Ensure that all child safeguarding matters, whether they be concerns about a child</w:t>
      </w:r>
      <w:r w:rsidR="00E202DE"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>’s</w:t>
      </w:r>
      <w:r w:rsidR="00D34D60"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 xml:space="preserve"> welfare or protection, are dealt with appropriately and in accordance with the guidance </w:t>
      </w:r>
      <w:r w:rsidR="00AC7A6D"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>for reporting an a</w:t>
      </w:r>
      <w:r w:rsidR="00E202DE"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>c</w:t>
      </w:r>
      <w:r w:rsidR="00AC7A6D"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 xml:space="preserve">tion in </w:t>
      </w:r>
      <w:proofErr w:type="spellStart"/>
      <w:r w:rsidR="00AC7A6D"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>Wavepower</w:t>
      </w:r>
      <w:proofErr w:type="spellEnd"/>
      <w:r w:rsidR="00AC7A6D"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>.</w:t>
      </w:r>
    </w:p>
    <w:p w14:paraId="69A6C94C" w14:textId="68F9C408" w:rsidR="00AC7A6D" w:rsidRPr="00AC7A6D" w:rsidRDefault="00AC7A6D" w:rsidP="00AC7A6D">
      <w:pPr>
        <w:pStyle w:val="ListParagraph"/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</w:pPr>
    </w:p>
    <w:p w14:paraId="0733CF5D" w14:textId="27A4360D" w:rsidR="00AC7A6D" w:rsidRDefault="00AC7A6D" w:rsidP="00E61A19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>Ensure that confidentiality is maintained</w:t>
      </w:r>
      <w:r w:rsidR="000D5572"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 xml:space="preserve"> appropriately and in line with the best interests of the child.</w:t>
      </w:r>
    </w:p>
    <w:p w14:paraId="4480342F" w14:textId="77777777" w:rsidR="000D5572" w:rsidRPr="000D5572" w:rsidRDefault="000D5572" w:rsidP="000D5572">
      <w:pPr>
        <w:pStyle w:val="ListParagraph"/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</w:pPr>
    </w:p>
    <w:p w14:paraId="4654F678" w14:textId="29763938" w:rsidR="000D5572" w:rsidRPr="00E61A19" w:rsidRDefault="000D5572" w:rsidP="00E61A19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 xml:space="preserve">Ensure all papers relating to child safeguarding matters are stored </w:t>
      </w:r>
      <w:r w:rsidR="007E5CEB"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>in a safe and secure manner.</w:t>
      </w:r>
    </w:p>
    <w:p w14:paraId="3B472F51" w14:textId="13A24467" w:rsidR="00EA3CAE" w:rsidRPr="00D46F62" w:rsidRDefault="00EA3CAE" w:rsidP="00A74166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</w:pPr>
    </w:p>
    <w:p w14:paraId="64CBFE39" w14:textId="7AAE40CB" w:rsidR="00CE4DA9" w:rsidRPr="00A74166" w:rsidRDefault="004860CE" w:rsidP="00A74166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en-GB"/>
          <w14:ligatures w14:val="none"/>
        </w:rPr>
        <w:t xml:space="preserve"> </w:t>
      </w:r>
    </w:p>
    <w:p w14:paraId="1C48D1A5" w14:textId="77777777" w:rsidR="00A74166" w:rsidRPr="00A74166" w:rsidRDefault="00A74166"/>
    <w:sectPr w:rsidR="00A74166" w:rsidRPr="00A741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37488"/>
    <w:multiLevelType w:val="hybridMultilevel"/>
    <w:tmpl w:val="3C145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696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166"/>
    <w:rsid w:val="000645A1"/>
    <w:rsid w:val="000A09EA"/>
    <w:rsid w:val="000D5572"/>
    <w:rsid w:val="00127603"/>
    <w:rsid w:val="00127E16"/>
    <w:rsid w:val="00155DA7"/>
    <w:rsid w:val="001E5782"/>
    <w:rsid w:val="002D3508"/>
    <w:rsid w:val="00395077"/>
    <w:rsid w:val="003A1AA8"/>
    <w:rsid w:val="003C4535"/>
    <w:rsid w:val="004860CE"/>
    <w:rsid w:val="0050727A"/>
    <w:rsid w:val="00552687"/>
    <w:rsid w:val="005C68C2"/>
    <w:rsid w:val="005D01FA"/>
    <w:rsid w:val="005E436C"/>
    <w:rsid w:val="00667143"/>
    <w:rsid w:val="007A6586"/>
    <w:rsid w:val="007A720F"/>
    <w:rsid w:val="007C4015"/>
    <w:rsid w:val="007E5CEB"/>
    <w:rsid w:val="00805822"/>
    <w:rsid w:val="008249E7"/>
    <w:rsid w:val="008258BE"/>
    <w:rsid w:val="00860FE6"/>
    <w:rsid w:val="008D65EA"/>
    <w:rsid w:val="00993B35"/>
    <w:rsid w:val="00A14EAC"/>
    <w:rsid w:val="00A74166"/>
    <w:rsid w:val="00AC7A6D"/>
    <w:rsid w:val="00AD55B7"/>
    <w:rsid w:val="00B27307"/>
    <w:rsid w:val="00B4424B"/>
    <w:rsid w:val="00B70E3B"/>
    <w:rsid w:val="00BA7903"/>
    <w:rsid w:val="00BF5657"/>
    <w:rsid w:val="00C7328E"/>
    <w:rsid w:val="00CE2A96"/>
    <w:rsid w:val="00CE4DA9"/>
    <w:rsid w:val="00D1493C"/>
    <w:rsid w:val="00D34D60"/>
    <w:rsid w:val="00D45C84"/>
    <w:rsid w:val="00D46F62"/>
    <w:rsid w:val="00D529F2"/>
    <w:rsid w:val="00D74131"/>
    <w:rsid w:val="00D758E0"/>
    <w:rsid w:val="00DA6AC2"/>
    <w:rsid w:val="00E202DE"/>
    <w:rsid w:val="00E33D11"/>
    <w:rsid w:val="00E61A19"/>
    <w:rsid w:val="00E86162"/>
    <w:rsid w:val="00EA3CAE"/>
    <w:rsid w:val="00EA600A"/>
    <w:rsid w:val="00EC6D73"/>
    <w:rsid w:val="00F0514E"/>
    <w:rsid w:val="00F14723"/>
    <w:rsid w:val="00F40DCF"/>
    <w:rsid w:val="00F824BD"/>
    <w:rsid w:val="00F870B8"/>
    <w:rsid w:val="00FC7EE5"/>
    <w:rsid w:val="00FF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856BE"/>
  <w15:chartTrackingRefBased/>
  <w15:docId w15:val="{562AE612-1B16-4CAE-8774-DD8F1B467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1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6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2041</Characters>
  <Application>Microsoft Office Word</Application>
  <DocSecurity>4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Doughty</dc:creator>
  <cp:keywords/>
  <dc:description/>
  <cp:lastModifiedBy>sophie tang</cp:lastModifiedBy>
  <cp:revision>2</cp:revision>
  <dcterms:created xsi:type="dcterms:W3CDTF">2025-01-13T11:12:00Z</dcterms:created>
  <dcterms:modified xsi:type="dcterms:W3CDTF">2025-01-13T11:12:00Z</dcterms:modified>
</cp:coreProperties>
</file>